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49B54E" w14:textId="77777777" w:rsidR="00DE3C21" w:rsidRPr="00E02539" w:rsidRDefault="00DE3C21" w:rsidP="00DE3C21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E02539">
        <w:rPr>
          <w:rFonts w:ascii="Times New Roman" w:hAnsi="Times New Roman" w:cs="Times New Roman"/>
          <w:b/>
        </w:rPr>
        <w:t>Klauzula informacyjna</w:t>
      </w:r>
    </w:p>
    <w:p w14:paraId="60BD25B6" w14:textId="77777777" w:rsidR="00DE3C21" w:rsidRPr="00E02539" w:rsidRDefault="00DE3C21" w:rsidP="00DE3C21">
      <w:pPr>
        <w:spacing w:after="0"/>
        <w:jc w:val="both"/>
        <w:rPr>
          <w:rFonts w:ascii="Times New Roman" w:hAnsi="Times New Roman" w:cs="Times New Roman"/>
        </w:rPr>
      </w:pPr>
      <w:r w:rsidRPr="00E02539">
        <w:rPr>
          <w:rFonts w:ascii="Times New Roman" w:hAnsi="Times New Roman" w:cs="Times New Roman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 w:rsidRPr="00E02539">
        <w:rPr>
          <w:rFonts w:ascii="Times New Roman" w:hAnsi="Times New Roman" w:cs="Times New Roman"/>
        </w:rPr>
        <w:t>Dz.U.UE.L</w:t>
      </w:r>
      <w:proofErr w:type="spellEnd"/>
      <w:r w:rsidRPr="00E02539">
        <w:rPr>
          <w:rFonts w:ascii="Times New Roman" w:hAnsi="Times New Roman" w:cs="Times New Roman"/>
        </w:rPr>
        <w:t>. z 2016r. Nr 119, s.1 ze zm.) - dalej: „RODO” informuję, że:</w:t>
      </w:r>
    </w:p>
    <w:p w14:paraId="535C8FAF" w14:textId="77777777" w:rsidR="00DE3C21" w:rsidRPr="00E02539" w:rsidRDefault="00DE3C21" w:rsidP="00DE3C21">
      <w:pPr>
        <w:spacing w:after="0"/>
        <w:jc w:val="both"/>
        <w:rPr>
          <w:rFonts w:ascii="Times New Roman" w:hAnsi="Times New Roman" w:cs="Times New Roman"/>
        </w:rPr>
      </w:pPr>
    </w:p>
    <w:p w14:paraId="210111E1" w14:textId="77777777" w:rsidR="00DE3C21" w:rsidRPr="00E02539" w:rsidRDefault="00DE3C21" w:rsidP="00DE3C21">
      <w:pPr>
        <w:pStyle w:val="Akapitzlist"/>
        <w:numPr>
          <w:ilvl w:val="1"/>
          <w:numId w:val="1"/>
        </w:numPr>
        <w:spacing w:after="0"/>
        <w:ind w:left="567"/>
        <w:jc w:val="both"/>
        <w:rPr>
          <w:rFonts w:ascii="Times New Roman" w:hAnsi="Times New Roman" w:cs="Times New Roman"/>
          <w:b/>
          <w:bCs/>
        </w:rPr>
      </w:pPr>
      <w:r w:rsidRPr="00E02539">
        <w:rPr>
          <w:rFonts w:ascii="Times New Roman" w:hAnsi="Times New Roman" w:cs="Times New Roman"/>
        </w:rPr>
        <w:t>Administratorem Państwa danych jest Urząd Gminy Poświętne ul. Akacjowa 4 26-315 Poświętne tel.+48(44)756-40-34, e-mail: poswietne@poswietne.pl</w:t>
      </w:r>
    </w:p>
    <w:p w14:paraId="4117AE65" w14:textId="7E39AC98" w:rsidR="00DE3C21" w:rsidRDefault="00DE3C21" w:rsidP="00DE3C21">
      <w:pPr>
        <w:pStyle w:val="Akapitzlist"/>
        <w:numPr>
          <w:ilvl w:val="1"/>
          <w:numId w:val="1"/>
        </w:numPr>
        <w:spacing w:after="0" w:line="240" w:lineRule="auto"/>
        <w:ind w:left="567" w:hanging="357"/>
        <w:contextualSpacing w:val="0"/>
        <w:jc w:val="both"/>
        <w:rPr>
          <w:rFonts w:ascii="Times New Roman" w:hAnsi="Times New Roman" w:cs="Times New Roman"/>
        </w:rPr>
      </w:pPr>
      <w:r w:rsidRPr="00E02539">
        <w:rPr>
          <w:rFonts w:ascii="Times New Roman" w:hAnsi="Times New Roman" w:cs="Times New Roman"/>
        </w:rPr>
        <w:t>Administrator wyznaczył Inspektora Ochrony Danych, z którym mogą się Państwo kontaktować we wszystkich sprawach dotyczących przetwarzania danych osobowych za pośrednictwem adresu email: inspektor@cbi24.pl lub pisemnie pod adres Administratora.</w:t>
      </w:r>
    </w:p>
    <w:p w14:paraId="3EAB4599" w14:textId="77777777" w:rsidR="0068505A" w:rsidRPr="0068505A" w:rsidRDefault="00DE3C21" w:rsidP="0017006F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567" w:hanging="357"/>
        <w:contextualSpacing w:val="0"/>
        <w:jc w:val="both"/>
        <w:rPr>
          <w:rFonts w:ascii="Times New Roman" w:hAnsi="Times New Roman" w:cs="Times New Roman"/>
        </w:rPr>
      </w:pPr>
      <w:r w:rsidRPr="0068505A">
        <w:rPr>
          <w:rFonts w:ascii="Times New Roman" w:hAnsi="Times New Roman" w:cs="Times New Roman"/>
        </w:rPr>
        <w:t xml:space="preserve">Państwa dane osobowe będą przetwarzane w celu </w:t>
      </w:r>
      <w:r w:rsidR="00BE51DA" w:rsidRPr="0068505A">
        <w:rPr>
          <w:rFonts w:ascii="Times New Roman" w:hAnsi="Times New Roman" w:cs="Times New Roman"/>
        </w:rPr>
        <w:t>rozpatrzenia wniosku o podział nieruchomości</w:t>
      </w:r>
      <w:r w:rsidRPr="0068505A">
        <w:rPr>
          <w:rFonts w:ascii="Times New Roman" w:hAnsi="Times New Roman" w:cs="Times New Roman"/>
        </w:rPr>
        <w:t xml:space="preserve">, tj. gdyż jest to niezbędne do wypełnienia obowiązku prawnego ciążącego na Administratorze (art. 6 ust. 1 lit. c RODO) w zw. z ustawą z dnia </w:t>
      </w:r>
      <w:r w:rsidR="0068505A" w:rsidRPr="0068505A">
        <w:rPr>
          <w:rFonts w:ascii="Sylfaen" w:hAnsi="Sylfaen" w:cs="Sylfaen"/>
        </w:rPr>
        <w:t>21 sierpnia 1997r. o gospodarce nieruchomościami.</w:t>
      </w:r>
      <w:r w:rsidRPr="0068505A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022F1AB3" w14:textId="29FAE6C6" w:rsidR="00DE3C21" w:rsidRDefault="0068505A" w:rsidP="0068505A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567" w:hanging="357"/>
        <w:contextualSpacing w:val="0"/>
        <w:jc w:val="both"/>
        <w:rPr>
          <w:rFonts w:ascii="Times New Roman" w:hAnsi="Times New Roman" w:cs="Times New Roman"/>
        </w:rPr>
      </w:pPr>
      <w:r w:rsidRPr="0068505A">
        <w:rPr>
          <w:rFonts w:ascii="Times New Roman" w:hAnsi="Times New Roman" w:cs="Times New Roman"/>
        </w:rPr>
        <w:t>P</w:t>
      </w:r>
      <w:r w:rsidR="00DE3C21" w:rsidRPr="0068505A">
        <w:rPr>
          <w:rFonts w:ascii="Times New Roman" w:hAnsi="Times New Roman" w:cs="Times New Roman"/>
        </w:rPr>
        <w:t>aństwa dane osobowe będą przetwarzane przez okres niezbędny do realizacji ww. celu</w:t>
      </w:r>
      <w:r>
        <w:rPr>
          <w:rFonts w:ascii="Times New Roman" w:hAnsi="Times New Roman" w:cs="Times New Roman"/>
        </w:rPr>
        <w:t xml:space="preserve">                    </w:t>
      </w:r>
      <w:r w:rsidR="00DE3C21" w:rsidRPr="0068505A">
        <w:rPr>
          <w:rFonts w:ascii="Times New Roman" w:hAnsi="Times New Roman" w:cs="Times New Roman"/>
        </w:rPr>
        <w:t xml:space="preserve"> z uwzględnieniem okresów przechowywania określonych w przepisach szczególnych, </w:t>
      </w:r>
      <w:r w:rsidR="00DE3C21" w:rsidRPr="0068505A">
        <w:rPr>
          <w:rFonts w:ascii="Times New Roman" w:hAnsi="Times New Roman" w:cs="Times New Roman"/>
        </w:rPr>
        <w:br/>
        <w:t>w tym przepisów archiwalnych. Natomiast z przypadku danych podanych dobrowolnie – co do zasady do czasu wycofania przez Państwa zgody na ich przetwarzanie.</w:t>
      </w:r>
      <w:r>
        <w:rPr>
          <w:rFonts w:ascii="Times New Roman" w:hAnsi="Times New Roman" w:cs="Times New Roman"/>
        </w:rPr>
        <w:t xml:space="preserve"> </w:t>
      </w:r>
    </w:p>
    <w:p w14:paraId="641FE8B1" w14:textId="2A80A27F" w:rsidR="00DE3C21" w:rsidRDefault="0068505A" w:rsidP="0068505A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567" w:hanging="357"/>
        <w:contextualSpacing w:val="0"/>
        <w:jc w:val="both"/>
        <w:rPr>
          <w:rFonts w:ascii="Times New Roman" w:hAnsi="Times New Roman" w:cs="Times New Roman"/>
        </w:rPr>
      </w:pPr>
      <w:r w:rsidRPr="0068505A">
        <w:rPr>
          <w:rFonts w:ascii="Times New Roman" w:hAnsi="Times New Roman" w:cs="Times New Roman"/>
        </w:rPr>
        <w:t xml:space="preserve"> </w:t>
      </w:r>
      <w:r w:rsidR="00DE3C21" w:rsidRPr="0068505A">
        <w:rPr>
          <w:rFonts w:ascii="Times New Roman" w:hAnsi="Times New Roman" w:cs="Times New Roman"/>
        </w:rPr>
        <w:t>Państwa dane osobowe będą przetwarzane w sposób zautomatyzowany, lecz nie będą podlegały zautomatyzowanemu podejmowaniu decyzji, w tym o profilowaniu.</w:t>
      </w:r>
      <w:r>
        <w:rPr>
          <w:rFonts w:ascii="Times New Roman" w:hAnsi="Times New Roman" w:cs="Times New Roman"/>
        </w:rPr>
        <w:t xml:space="preserve"> </w:t>
      </w:r>
    </w:p>
    <w:p w14:paraId="372EB9D3" w14:textId="75DC7284" w:rsidR="00DE3C21" w:rsidRDefault="0068505A" w:rsidP="00422441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567" w:hanging="357"/>
        <w:contextualSpacing w:val="0"/>
        <w:jc w:val="both"/>
        <w:rPr>
          <w:rFonts w:ascii="Times New Roman" w:hAnsi="Times New Roman" w:cs="Times New Roman"/>
        </w:rPr>
      </w:pPr>
      <w:r w:rsidRPr="0068505A">
        <w:rPr>
          <w:rFonts w:ascii="Times New Roman" w:hAnsi="Times New Roman" w:cs="Times New Roman"/>
        </w:rPr>
        <w:t xml:space="preserve"> </w:t>
      </w:r>
      <w:r w:rsidR="00DE3C21" w:rsidRPr="0068505A">
        <w:rPr>
          <w:rFonts w:ascii="Times New Roman" w:hAnsi="Times New Roman" w:cs="Times New Roman"/>
        </w:rPr>
        <w:t>Państwa dane osobowych nie będą przekazywane poza Europejski Obszar Gospodarczy (obejmujący Unię Europejską, Norwegię, Liechtenstein i Islandię).</w:t>
      </w:r>
    </w:p>
    <w:p w14:paraId="169BB73C" w14:textId="4B7EAC47" w:rsidR="00DE3C21" w:rsidRPr="0068505A" w:rsidRDefault="0068505A" w:rsidP="0068505A">
      <w:pPr>
        <w:pStyle w:val="Akapitzlist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</w:rPr>
      </w:pPr>
      <w:r w:rsidRPr="0068505A">
        <w:rPr>
          <w:rFonts w:ascii="Times New Roman" w:hAnsi="Times New Roman" w:cs="Times New Roman"/>
        </w:rPr>
        <w:t>W</w:t>
      </w:r>
      <w:r w:rsidR="00DE3C21" w:rsidRPr="0068505A">
        <w:rPr>
          <w:rFonts w:ascii="Times New Roman" w:hAnsi="Times New Roman" w:cs="Times New Roman"/>
        </w:rPr>
        <w:t xml:space="preserve"> związku z przetwarzaniem Państwa danych osobowych, przysługują Państwu następujące prawa:</w:t>
      </w:r>
    </w:p>
    <w:p w14:paraId="6ED13BA1" w14:textId="77777777" w:rsidR="00DE3C21" w:rsidRPr="00E02539" w:rsidRDefault="00DE3C21" w:rsidP="00DE3C21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E02539">
        <w:rPr>
          <w:rFonts w:ascii="Times New Roman" w:hAnsi="Times New Roman" w:cs="Times New Roman"/>
        </w:rPr>
        <w:t>prawo dostępu do swoich danych oraz otrzymania ich kopii;</w:t>
      </w:r>
    </w:p>
    <w:p w14:paraId="6BE99096" w14:textId="77777777" w:rsidR="00DE3C21" w:rsidRPr="00E02539" w:rsidRDefault="00DE3C21" w:rsidP="00DE3C21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E02539">
        <w:rPr>
          <w:rFonts w:ascii="Times New Roman" w:hAnsi="Times New Roman" w:cs="Times New Roman"/>
        </w:rPr>
        <w:t>prawo do sprostowania (poprawiania) swoich danych osobowych;</w:t>
      </w:r>
    </w:p>
    <w:p w14:paraId="7A5CC97E" w14:textId="77777777" w:rsidR="00DE3C21" w:rsidRPr="00E02539" w:rsidRDefault="00DE3C21" w:rsidP="00DE3C21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E02539">
        <w:rPr>
          <w:rFonts w:ascii="Times New Roman" w:hAnsi="Times New Roman" w:cs="Times New Roman"/>
        </w:rPr>
        <w:t>prawo do ograniczenia przetwarzania danych osobowych;</w:t>
      </w:r>
    </w:p>
    <w:p w14:paraId="54AAE27B" w14:textId="77777777" w:rsidR="00DE3C21" w:rsidRPr="00E02539" w:rsidRDefault="00DE3C21" w:rsidP="00DE3C21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E02539">
        <w:rPr>
          <w:rFonts w:ascii="Times New Roman" w:hAnsi="Times New Roman" w:cs="Times New Roman"/>
        </w:rPr>
        <w:t xml:space="preserve">w przypadku gdy przetwarzanie odbywa się na podstawie wyrażonej zgody </w:t>
      </w:r>
      <w:r w:rsidRPr="00E02539">
        <w:rPr>
          <w:rFonts w:ascii="Times New Roman" w:hAnsi="Times New Roman" w:cs="Times New Roman"/>
        </w:rPr>
        <w:br/>
        <w:t>(art. 6 ust. 1 lit. a RODO) - prawo do cofnięcia zgody w dowolnym momencie bez wpływu na zgodność z prawem przetwarzania, którego dokonano na podstawie zgody przed jej cofnięciem;</w:t>
      </w:r>
    </w:p>
    <w:p w14:paraId="0F396731" w14:textId="242BD94B" w:rsidR="0068505A" w:rsidRDefault="00DE3C21" w:rsidP="0068505A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E02539">
        <w:rPr>
          <w:rFonts w:ascii="Times New Roman" w:hAnsi="Times New Roman" w:cs="Times New Roman"/>
        </w:rPr>
        <w:t xml:space="preserve">prawo wniesienia skargi do Prezesa Urzędu Ochrony Danych Osobowych </w:t>
      </w:r>
      <w:r w:rsidRPr="00E02539">
        <w:rPr>
          <w:rFonts w:ascii="Times New Roman" w:hAnsi="Times New Roman" w:cs="Times New Roman"/>
        </w:rPr>
        <w:br/>
        <w:t>(ul. Stawki 2, 00-193 Warszawa), w sytuacji, gdy uzna Pani/Pan, że przetwarzanie danych osobowych narusza przepisy ogólnego rozporządzenia o ochronie danych osobowych (RODO);</w:t>
      </w:r>
    </w:p>
    <w:p w14:paraId="5A928798" w14:textId="6DDE6F55" w:rsidR="00DE3C21" w:rsidRDefault="0068505A" w:rsidP="0068505A">
      <w:pPr>
        <w:spacing w:after="0"/>
        <w:ind w:left="851" w:hanging="49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8)  </w:t>
      </w:r>
      <w:r w:rsidR="00DE3C21" w:rsidRPr="00E02539">
        <w:rPr>
          <w:rFonts w:ascii="Times New Roman" w:hAnsi="Times New Roman" w:cs="Times New Roman"/>
        </w:rPr>
        <w:t xml:space="preserve">Podanie przez Państwa danych osobowych w związku z ciążącym na Administratorze obowiązkiem prawnym jest obowiązkowe, a ich nieprzekazanie skutkować będzie brakiem realizacji celu, o którym mowa w punkcie 3. Nieprzekazanie danych udostępnianych dobrowolnie pozostaje bez wpływu na rozpoznanie sprawy. </w:t>
      </w:r>
    </w:p>
    <w:p w14:paraId="44A34CDD" w14:textId="17A90491" w:rsidR="00DE3C21" w:rsidRPr="00E02539" w:rsidRDefault="00337EA2" w:rsidP="00337EA2">
      <w:pPr>
        <w:spacing w:after="0"/>
        <w:ind w:left="851" w:hanging="49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9)</w:t>
      </w:r>
      <w:r>
        <w:rPr>
          <w:rFonts w:ascii="Times New Roman" w:hAnsi="Times New Roman" w:cs="Times New Roman"/>
        </w:rPr>
        <w:tab/>
      </w:r>
      <w:r w:rsidR="00DE3C21" w:rsidRPr="00E02539">
        <w:rPr>
          <w:rFonts w:ascii="Times New Roman" w:hAnsi="Times New Roman" w:cs="Times New Roman"/>
        </w:rPr>
        <w:t>Państwa dane mogą zostać przekazane podmiotom zewnętrznym na podstawie umowy powierzenia przetwarzania danych osobowych, a także podmiotom lub organom uprawnionym na podstawie przepisów prawa.</w:t>
      </w:r>
    </w:p>
    <w:p w14:paraId="47C88B6F" w14:textId="1BF57300" w:rsidR="00DE3C21" w:rsidRDefault="00DE3C21" w:rsidP="00DE3C21">
      <w:pPr>
        <w:pStyle w:val="Akapitzlist"/>
        <w:spacing w:after="0"/>
        <w:ind w:left="567"/>
        <w:jc w:val="both"/>
        <w:rPr>
          <w:rFonts w:ascii="Times New Roman" w:hAnsi="Times New Roman" w:cs="Times New Roman"/>
        </w:rPr>
      </w:pPr>
    </w:p>
    <w:p w14:paraId="32498F4F" w14:textId="77777777" w:rsidR="00337EA2" w:rsidRPr="00E02539" w:rsidRDefault="00337EA2" w:rsidP="00DE3C21">
      <w:pPr>
        <w:pStyle w:val="Akapitzlist"/>
        <w:spacing w:after="0"/>
        <w:ind w:left="567"/>
        <w:jc w:val="both"/>
        <w:rPr>
          <w:rFonts w:ascii="Times New Roman" w:hAnsi="Times New Roman" w:cs="Times New Roman"/>
        </w:rPr>
      </w:pPr>
    </w:p>
    <w:p w14:paraId="7399F04C" w14:textId="20711111" w:rsidR="00DE3C21" w:rsidRPr="00E02539" w:rsidRDefault="00DE3C21" w:rsidP="00DE3C21">
      <w:pPr>
        <w:pStyle w:val="Akapitzlist"/>
        <w:spacing w:after="0"/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337EA2">
        <w:rPr>
          <w:rFonts w:ascii="Times New Roman" w:hAnsi="Times New Roman" w:cs="Times New Roman"/>
        </w:rPr>
        <w:tab/>
      </w:r>
      <w:r w:rsidRPr="00E02539">
        <w:rPr>
          <w:rFonts w:ascii="Times New Roman" w:hAnsi="Times New Roman" w:cs="Times New Roman"/>
        </w:rPr>
        <w:t>Na podstawie art. 6 ust. 1 lit. a ogólnego rozporządzenia o ochronie danych osobowych z dnia 27 kwietnia 2016 r. wyrażam zgodę na przetwarzanie danych osobowych zawartych we wniosku o</w:t>
      </w:r>
      <w:r w:rsidR="00145FFA">
        <w:rPr>
          <w:rFonts w:ascii="Times New Roman" w:hAnsi="Times New Roman" w:cs="Times New Roman"/>
        </w:rPr>
        <w:t xml:space="preserve"> podział nieruchomości</w:t>
      </w:r>
      <w:r w:rsidRPr="00E02539">
        <w:rPr>
          <w:rFonts w:ascii="Times New Roman" w:hAnsi="Times New Roman" w:cs="Times New Roman"/>
        </w:rPr>
        <w:t>.</w:t>
      </w:r>
    </w:p>
    <w:p w14:paraId="6C0952E5" w14:textId="77777777" w:rsidR="00337EA2" w:rsidRDefault="00DE3C21" w:rsidP="00DE3C21">
      <w:pPr>
        <w:pStyle w:val="Akapitzlist"/>
        <w:spacing w:after="0"/>
        <w:ind w:left="567"/>
        <w:jc w:val="both"/>
        <w:rPr>
          <w:rFonts w:ascii="Times New Roman" w:hAnsi="Times New Roman" w:cs="Times New Roman"/>
        </w:rPr>
      </w:pPr>
      <w:r w:rsidRPr="00E02539">
        <w:rPr>
          <w:rFonts w:ascii="Times New Roman" w:hAnsi="Times New Roman" w:cs="Times New Roman"/>
        </w:rPr>
        <w:tab/>
      </w:r>
      <w:r w:rsidRPr="00E02539">
        <w:rPr>
          <w:rFonts w:ascii="Times New Roman" w:hAnsi="Times New Roman" w:cs="Times New Roman"/>
        </w:rPr>
        <w:tab/>
      </w:r>
      <w:r w:rsidRPr="00E02539">
        <w:rPr>
          <w:rFonts w:ascii="Times New Roman" w:hAnsi="Times New Roman" w:cs="Times New Roman"/>
        </w:rPr>
        <w:tab/>
      </w:r>
      <w:r w:rsidRPr="00E02539">
        <w:rPr>
          <w:rFonts w:ascii="Times New Roman" w:hAnsi="Times New Roman" w:cs="Times New Roman"/>
        </w:rPr>
        <w:tab/>
      </w:r>
      <w:r w:rsidRPr="00E02539">
        <w:rPr>
          <w:rFonts w:ascii="Times New Roman" w:hAnsi="Times New Roman" w:cs="Times New Roman"/>
        </w:rPr>
        <w:tab/>
      </w:r>
      <w:r w:rsidRPr="00E02539">
        <w:rPr>
          <w:rFonts w:ascii="Times New Roman" w:hAnsi="Times New Roman" w:cs="Times New Roman"/>
        </w:rPr>
        <w:tab/>
      </w:r>
      <w:r w:rsidRPr="00E02539">
        <w:rPr>
          <w:rFonts w:ascii="Times New Roman" w:hAnsi="Times New Roman" w:cs="Times New Roman"/>
        </w:rPr>
        <w:tab/>
      </w:r>
      <w:r w:rsidRPr="00E02539">
        <w:rPr>
          <w:rFonts w:ascii="Times New Roman" w:hAnsi="Times New Roman" w:cs="Times New Roman"/>
        </w:rPr>
        <w:tab/>
      </w:r>
    </w:p>
    <w:p w14:paraId="73A47EAE" w14:textId="6761548C" w:rsidR="00DE3C21" w:rsidRPr="00E02539" w:rsidRDefault="00337EA2" w:rsidP="00DE3C21">
      <w:pPr>
        <w:pStyle w:val="Akapitzlist"/>
        <w:spacing w:after="0"/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DE3C21" w:rsidRPr="00E02539">
        <w:rPr>
          <w:rFonts w:ascii="Times New Roman" w:hAnsi="Times New Roman" w:cs="Times New Roman"/>
        </w:rPr>
        <w:t>……………………………………</w:t>
      </w:r>
    </w:p>
    <w:p w14:paraId="089CC8C8" w14:textId="77777777" w:rsidR="00DE3C21" w:rsidRPr="00E02539" w:rsidRDefault="00DE3C21" w:rsidP="00DE3C21">
      <w:pPr>
        <w:pStyle w:val="Akapitzlist"/>
        <w:spacing w:after="0"/>
        <w:ind w:left="567"/>
        <w:jc w:val="both"/>
        <w:rPr>
          <w:rFonts w:ascii="Times New Roman" w:hAnsi="Times New Roman" w:cs="Times New Roman"/>
        </w:rPr>
      </w:pPr>
      <w:r w:rsidRPr="00E02539">
        <w:rPr>
          <w:rFonts w:ascii="Times New Roman" w:hAnsi="Times New Roman" w:cs="Times New Roman"/>
        </w:rPr>
        <w:tab/>
      </w:r>
      <w:r w:rsidRPr="00E02539">
        <w:rPr>
          <w:rFonts w:ascii="Times New Roman" w:hAnsi="Times New Roman" w:cs="Times New Roman"/>
        </w:rPr>
        <w:tab/>
      </w:r>
      <w:r w:rsidRPr="00E02539">
        <w:rPr>
          <w:rFonts w:ascii="Times New Roman" w:hAnsi="Times New Roman" w:cs="Times New Roman"/>
        </w:rPr>
        <w:tab/>
      </w:r>
      <w:r w:rsidRPr="00E02539">
        <w:rPr>
          <w:rFonts w:ascii="Times New Roman" w:hAnsi="Times New Roman" w:cs="Times New Roman"/>
        </w:rPr>
        <w:tab/>
      </w:r>
      <w:r w:rsidRPr="00E02539">
        <w:rPr>
          <w:rFonts w:ascii="Times New Roman" w:hAnsi="Times New Roman" w:cs="Times New Roman"/>
        </w:rPr>
        <w:tab/>
      </w:r>
      <w:r w:rsidRPr="00E02539">
        <w:rPr>
          <w:rFonts w:ascii="Times New Roman" w:hAnsi="Times New Roman" w:cs="Times New Roman"/>
        </w:rPr>
        <w:tab/>
      </w:r>
      <w:r w:rsidRPr="00E02539">
        <w:rPr>
          <w:rFonts w:ascii="Times New Roman" w:hAnsi="Times New Roman" w:cs="Times New Roman"/>
        </w:rPr>
        <w:tab/>
      </w:r>
      <w:r w:rsidRPr="00E02539">
        <w:rPr>
          <w:rFonts w:ascii="Times New Roman" w:hAnsi="Times New Roman" w:cs="Times New Roman"/>
        </w:rPr>
        <w:tab/>
      </w:r>
      <w:r w:rsidRPr="00E02539">
        <w:rPr>
          <w:rFonts w:ascii="Times New Roman" w:hAnsi="Times New Roman" w:cs="Times New Roman"/>
        </w:rPr>
        <w:tab/>
        <w:t xml:space="preserve">      podpis</w:t>
      </w:r>
    </w:p>
    <w:sectPr w:rsidR="00DE3C21" w:rsidRPr="00E02539" w:rsidSect="00562F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3DB011" w14:textId="77777777" w:rsidR="007670AA" w:rsidRDefault="007670AA" w:rsidP="00327212">
      <w:pPr>
        <w:spacing w:after="0" w:line="240" w:lineRule="auto"/>
      </w:pPr>
      <w:r>
        <w:separator/>
      </w:r>
    </w:p>
  </w:endnote>
  <w:endnote w:type="continuationSeparator" w:id="0">
    <w:p w14:paraId="60D37210" w14:textId="77777777" w:rsidR="007670AA" w:rsidRDefault="007670AA" w:rsidP="003272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7145F2" w14:textId="77777777" w:rsidR="007670AA" w:rsidRDefault="007670AA" w:rsidP="00327212">
      <w:pPr>
        <w:spacing w:after="0" w:line="240" w:lineRule="auto"/>
      </w:pPr>
      <w:r>
        <w:separator/>
      </w:r>
    </w:p>
  </w:footnote>
  <w:footnote w:type="continuationSeparator" w:id="0">
    <w:p w14:paraId="45AC3ECC" w14:textId="77777777" w:rsidR="007670AA" w:rsidRDefault="007670AA" w:rsidP="003272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A9B6CEB"/>
    <w:multiLevelType w:val="hybridMultilevel"/>
    <w:tmpl w:val="879AB236"/>
    <w:lvl w:ilvl="0" w:tplc="741CBA78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FE42D4"/>
    <w:multiLevelType w:val="hybridMultilevel"/>
    <w:tmpl w:val="26C485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0F57FC"/>
    <w:multiLevelType w:val="hybridMultilevel"/>
    <w:tmpl w:val="5A083CF2"/>
    <w:lvl w:ilvl="0" w:tplc="72F8EEA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741CBA78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EB6C508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854"/>
    <w:rsid w:val="00084080"/>
    <w:rsid w:val="00096CF9"/>
    <w:rsid w:val="00145FFA"/>
    <w:rsid w:val="00192034"/>
    <w:rsid w:val="00194B2C"/>
    <w:rsid w:val="00327212"/>
    <w:rsid w:val="00337EA2"/>
    <w:rsid w:val="00347550"/>
    <w:rsid w:val="003937C9"/>
    <w:rsid w:val="003B2543"/>
    <w:rsid w:val="003F41E0"/>
    <w:rsid w:val="00432CDE"/>
    <w:rsid w:val="005C4934"/>
    <w:rsid w:val="00655A2E"/>
    <w:rsid w:val="00665ACB"/>
    <w:rsid w:val="0068505A"/>
    <w:rsid w:val="006F61A6"/>
    <w:rsid w:val="00742B18"/>
    <w:rsid w:val="007670AA"/>
    <w:rsid w:val="007D089D"/>
    <w:rsid w:val="00813EE6"/>
    <w:rsid w:val="0088625D"/>
    <w:rsid w:val="008A15FE"/>
    <w:rsid w:val="00AC2ACE"/>
    <w:rsid w:val="00B118A3"/>
    <w:rsid w:val="00B3447A"/>
    <w:rsid w:val="00B87B95"/>
    <w:rsid w:val="00BE51DA"/>
    <w:rsid w:val="00C5190A"/>
    <w:rsid w:val="00C87396"/>
    <w:rsid w:val="00D41854"/>
    <w:rsid w:val="00D9760C"/>
    <w:rsid w:val="00DE3C21"/>
    <w:rsid w:val="00E3173E"/>
    <w:rsid w:val="00E46C66"/>
    <w:rsid w:val="00E75455"/>
    <w:rsid w:val="00F153AE"/>
    <w:rsid w:val="00F9507D"/>
    <w:rsid w:val="00FE6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849916D"/>
  <w15:chartTrackingRefBased/>
  <w15:docId w15:val="{BB2DCC56-2485-4CAE-83D4-475B8C758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1854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D41854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D4185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41854"/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D41854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D41854"/>
  </w:style>
  <w:style w:type="paragraph" w:styleId="Tekstdymka">
    <w:name w:val="Balloon Text"/>
    <w:basedOn w:val="Normalny"/>
    <w:link w:val="TekstdymkaZnak"/>
    <w:uiPriority w:val="99"/>
    <w:semiHidden/>
    <w:unhideWhenUsed/>
    <w:rsid w:val="00D418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1854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Domylnaczcionkaakapitu"/>
    <w:rsid w:val="00D41854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18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1854"/>
    <w:rPr>
      <w:b/>
      <w:bCs/>
      <w:sz w:val="20"/>
      <w:szCs w:val="20"/>
    </w:rPr>
  </w:style>
  <w:style w:type="character" w:customStyle="1" w:styleId="text-justify">
    <w:name w:val="text-justify"/>
    <w:basedOn w:val="Domylnaczcionkaakapitu"/>
    <w:rsid w:val="0088625D"/>
  </w:style>
  <w:style w:type="paragraph" w:styleId="Tekstpodstawowy">
    <w:name w:val="Body Text"/>
    <w:basedOn w:val="Normalny"/>
    <w:link w:val="TekstpodstawowyZnak"/>
    <w:rsid w:val="00327212"/>
    <w:pPr>
      <w:suppressAutoHyphens/>
      <w:spacing w:after="0" w:line="240" w:lineRule="auto"/>
      <w:jc w:val="center"/>
    </w:pPr>
    <w:rPr>
      <w:rFonts w:ascii="Arial" w:eastAsia="Times New Roman" w:hAnsi="Arial" w:cs="Times New Roman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327212"/>
    <w:rPr>
      <w:rFonts w:ascii="Arial" w:eastAsia="Times New Roman" w:hAnsi="Arial" w:cs="Times New Roman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3272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7212"/>
  </w:style>
  <w:style w:type="paragraph" w:styleId="Stopka">
    <w:name w:val="footer"/>
    <w:basedOn w:val="Normalny"/>
    <w:link w:val="StopkaZnak"/>
    <w:uiPriority w:val="99"/>
    <w:unhideWhenUsed/>
    <w:rsid w:val="003272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7212"/>
  </w:style>
  <w:style w:type="character" w:styleId="Uwydatnienie">
    <w:name w:val="Emphasis"/>
    <w:basedOn w:val="Domylnaczcionkaakapitu"/>
    <w:uiPriority w:val="20"/>
    <w:qFormat/>
    <w:rsid w:val="00F9507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28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457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 pr. Anna Michalak</dc:creator>
  <cp:keywords/>
  <dc:description/>
  <cp:lastModifiedBy>Elżbieta Sobczyk</cp:lastModifiedBy>
  <cp:revision>4</cp:revision>
  <dcterms:created xsi:type="dcterms:W3CDTF">2021-02-05T11:21:00Z</dcterms:created>
  <dcterms:modified xsi:type="dcterms:W3CDTF">2021-02-05T12:07:00Z</dcterms:modified>
</cp:coreProperties>
</file>